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54"/>
      </w:tblGrid>
      <w:tr w:rsidR="00380984" w14:paraId="47F8C6DD" w14:textId="77777777">
        <w:trPr>
          <w:trHeight w:val="9687"/>
        </w:trPr>
        <w:tc>
          <w:tcPr>
            <w:tcW w:w="9054" w:type="dxa"/>
          </w:tcPr>
          <w:p w14:paraId="47F8C6C9" w14:textId="77777777" w:rsidR="00380984" w:rsidRDefault="0038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47F8C6CA" w14:textId="6D5CA0B0" w:rsidR="00380984" w:rsidRDefault="00501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  <w:sz w:val="36"/>
                <w:szCs w:val="36"/>
              </w:rPr>
            </w:pPr>
            <w:r w:rsidRPr="00501FD6">
              <w:rPr>
                <w:b/>
                <w:sz w:val="36"/>
                <w:szCs w:val="36"/>
              </w:rPr>
              <w:t>F</w:t>
            </w:r>
            <w:r>
              <w:rPr>
                <w:b/>
                <w:sz w:val="36"/>
                <w:szCs w:val="36"/>
              </w:rPr>
              <w:t xml:space="preserve">rente </w:t>
            </w:r>
            <w:r w:rsidRPr="00501FD6">
              <w:rPr>
                <w:b/>
                <w:sz w:val="36"/>
                <w:szCs w:val="36"/>
              </w:rPr>
              <w:t>P</w:t>
            </w:r>
            <w:r>
              <w:rPr>
                <w:b/>
                <w:sz w:val="36"/>
                <w:szCs w:val="36"/>
              </w:rPr>
              <w:t>arlamentar</w:t>
            </w:r>
            <w:r w:rsidRPr="00501FD6">
              <w:rPr>
                <w:b/>
                <w:sz w:val="36"/>
                <w:szCs w:val="36"/>
              </w:rPr>
              <w:t xml:space="preserve"> </w:t>
            </w:r>
            <w:r w:rsidR="001A2041">
              <w:rPr>
                <w:b/>
                <w:sz w:val="36"/>
                <w:szCs w:val="36"/>
              </w:rPr>
              <w:t>pela E</w:t>
            </w:r>
            <w:r w:rsidR="00C20F30">
              <w:rPr>
                <w:b/>
                <w:sz w:val="36"/>
                <w:szCs w:val="36"/>
              </w:rPr>
              <w:t>letromobilidade</w:t>
            </w:r>
          </w:p>
          <w:p w14:paraId="47F8C6CB" w14:textId="77777777" w:rsidR="00501FD6" w:rsidRDefault="00501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47F8C6CC" w14:textId="77777777" w:rsidR="00380984" w:rsidRDefault="000E1D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TERMO DE ADESÃO</w:t>
            </w:r>
          </w:p>
          <w:p w14:paraId="47F8C6CD" w14:textId="77777777" w:rsidR="00380984" w:rsidRDefault="0038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47F8C6CE" w14:textId="4C52551A" w:rsidR="00380984" w:rsidRDefault="007303EB" w:rsidP="00095F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59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Senhor Presidente, s</w:t>
            </w:r>
            <w:r w:rsidR="000E1D6F">
              <w:rPr>
                <w:color w:val="000000"/>
                <w:sz w:val="28"/>
                <w:szCs w:val="28"/>
              </w:rPr>
              <w:t xml:space="preserve">olicito a minha adesão </w:t>
            </w:r>
            <w:r w:rsidR="000E1D6F">
              <w:rPr>
                <w:sz w:val="28"/>
                <w:szCs w:val="28"/>
              </w:rPr>
              <w:t xml:space="preserve">à </w:t>
            </w:r>
            <w:r w:rsidR="00501FD6" w:rsidRPr="00501FD6">
              <w:rPr>
                <w:sz w:val="28"/>
                <w:szCs w:val="28"/>
              </w:rPr>
              <w:t xml:space="preserve">Frente Parlamentar </w:t>
            </w:r>
            <w:r w:rsidR="00D75110">
              <w:rPr>
                <w:sz w:val="28"/>
                <w:szCs w:val="28"/>
              </w:rPr>
              <w:t>pela Eletromobilidade</w:t>
            </w:r>
            <w:r w:rsidR="00941BBD">
              <w:rPr>
                <w:sz w:val="28"/>
                <w:szCs w:val="28"/>
              </w:rPr>
              <w:t>, insti</w:t>
            </w:r>
            <w:r w:rsidR="00B12D86">
              <w:rPr>
                <w:sz w:val="28"/>
                <w:szCs w:val="28"/>
              </w:rPr>
              <w:t>tuída pela Resolução do Senado Federal nº 2, de 2022.</w:t>
            </w:r>
          </w:p>
          <w:p w14:paraId="47F8C6CF" w14:textId="77777777" w:rsidR="00380984" w:rsidRDefault="0038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2268"/>
              <w:rPr>
                <w:color w:val="000000"/>
                <w:sz w:val="28"/>
                <w:szCs w:val="28"/>
              </w:rPr>
            </w:pPr>
          </w:p>
          <w:p w14:paraId="47F8C6D0" w14:textId="77777777" w:rsidR="00380984" w:rsidRDefault="000E1D6F" w:rsidP="009E10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Nome do Parlamentar: _______________________________________</w:t>
            </w:r>
          </w:p>
          <w:p w14:paraId="47F8C6D1" w14:textId="77777777" w:rsidR="00380984" w:rsidRDefault="000E1D6F" w:rsidP="009E10FB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Partido: ________ Estado: ________</w:t>
            </w:r>
          </w:p>
          <w:p w14:paraId="47F8C6D2" w14:textId="77777777" w:rsidR="00380984" w:rsidRDefault="000E1D6F" w:rsidP="009E10FB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Gabinete em: ________________________________________________</w:t>
            </w:r>
          </w:p>
          <w:p w14:paraId="47F8C6D3" w14:textId="77777777" w:rsidR="00380984" w:rsidRDefault="000E1D6F" w:rsidP="009E10FB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Telefones:</w:t>
            </w:r>
            <w:r w:rsidR="009E10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___________________________________________________</w:t>
            </w:r>
          </w:p>
          <w:p w14:paraId="47F8C6D4" w14:textId="77777777" w:rsidR="00380984" w:rsidRDefault="000E1D6F" w:rsidP="009E10FB">
            <w:pPr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 _____________________________________________________</w:t>
            </w:r>
          </w:p>
          <w:p w14:paraId="47F8C6D5" w14:textId="77777777" w:rsidR="00380984" w:rsidRDefault="0038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47F8C6D6" w14:textId="27A26B8D" w:rsidR="00380984" w:rsidRDefault="000E1D6F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Brasília, ____ de ____________ </w:t>
            </w:r>
            <w:proofErr w:type="spellStart"/>
            <w:r>
              <w:rPr>
                <w:sz w:val="28"/>
                <w:szCs w:val="28"/>
              </w:rPr>
              <w:t>de</w:t>
            </w:r>
            <w:proofErr w:type="spellEnd"/>
            <w:r>
              <w:rPr>
                <w:sz w:val="28"/>
                <w:szCs w:val="28"/>
              </w:rPr>
              <w:t xml:space="preserve"> ______</w:t>
            </w:r>
          </w:p>
          <w:p w14:paraId="47F8C6D7" w14:textId="77777777" w:rsidR="00380984" w:rsidRDefault="0038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47F8C6D8" w14:textId="77777777" w:rsidR="00380984" w:rsidRDefault="000E1D6F" w:rsidP="009E10FB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Assinatura: _________________________________________________</w:t>
            </w:r>
          </w:p>
          <w:p w14:paraId="47F8C6D9" w14:textId="77777777" w:rsidR="009E10FB" w:rsidRDefault="009E10FB" w:rsidP="009E10FB">
            <w:pPr>
              <w:ind w:firstLine="0"/>
            </w:pPr>
          </w:p>
          <w:p w14:paraId="47F8C6DA" w14:textId="77777777" w:rsidR="009E10FB" w:rsidRDefault="009E10FB" w:rsidP="009E10FB">
            <w:pPr>
              <w:ind w:firstLine="0"/>
            </w:pPr>
          </w:p>
          <w:p w14:paraId="47F8C6DB" w14:textId="77777777" w:rsidR="00380984" w:rsidRDefault="000E1D6F" w:rsidP="009E10FB">
            <w:pPr>
              <w:ind w:left="0" w:firstLine="0"/>
            </w:pPr>
            <w:r>
              <w:t>Preenchido e assinado, este termo de adesão deve ser entregue para o devido registro via SIGAD ou na Secretaria de Apoio a Órgãos do Parlamento, no Edifício Principal - Térreo do Senado Federal, ao lado da Secretaria de Registros e Redação Parlamentar.</w:t>
            </w:r>
          </w:p>
          <w:p w14:paraId="47F8C6DC" w14:textId="77777777" w:rsidR="00380984" w:rsidRDefault="00380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0C256D69" w14:textId="77777777" w:rsidR="00FE47C9" w:rsidRDefault="00FE47C9" w:rsidP="00941BBD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color w:val="000000"/>
          <w:sz w:val="28"/>
          <w:szCs w:val="28"/>
        </w:rPr>
      </w:pPr>
    </w:p>
    <w:sectPr w:rsidR="00FE47C9">
      <w:headerReference w:type="default" r:id="rId11"/>
      <w:footerReference w:type="default" r:id="rId12"/>
      <w:pgSz w:w="12240" w:h="15840"/>
      <w:pgMar w:top="141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6EA9" w14:textId="77777777" w:rsidR="00640DFC" w:rsidRDefault="00640DFC">
      <w:r>
        <w:separator/>
      </w:r>
    </w:p>
  </w:endnote>
  <w:endnote w:type="continuationSeparator" w:id="0">
    <w:p w14:paraId="5D25EF30" w14:textId="77777777" w:rsidR="00640DFC" w:rsidRDefault="0064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4729" w14:textId="0A917BA5" w:rsidR="00E96884" w:rsidRDefault="00E96884" w:rsidP="00E96884">
    <w:pPr>
      <w:pStyle w:val="Rodap"/>
      <w:ind w:firstLine="0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45897815" wp14:editId="1A3AE0EE">
          <wp:simplePos x="0" y="0"/>
          <wp:positionH relativeFrom="column">
            <wp:posOffset>-1082040</wp:posOffset>
          </wp:positionH>
          <wp:positionV relativeFrom="paragraph">
            <wp:posOffset>-66675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Senado Federal – Edifício Principal, Térreo – Fones: (61) 3303-5714 / 3303-5259</w:t>
    </w:r>
  </w:p>
  <w:p w14:paraId="497D99A1" w14:textId="77777777" w:rsidR="00E96884" w:rsidRDefault="00E96884" w:rsidP="00E96884">
    <w:pPr>
      <w:pStyle w:val="Rodap"/>
      <w:ind w:firstLine="0"/>
      <w:jc w:val="center"/>
      <w:rPr>
        <w:sz w:val="16"/>
        <w:szCs w:val="16"/>
      </w:rPr>
    </w:pPr>
    <w:r>
      <w:rPr>
        <w:sz w:val="16"/>
        <w:szCs w:val="16"/>
      </w:rPr>
      <w:t>saop@senado.leg.br</w:t>
    </w:r>
  </w:p>
  <w:p w14:paraId="18251935" w14:textId="222BEF8B" w:rsidR="008A4988" w:rsidRDefault="008A4988" w:rsidP="00FF2108">
    <w:pPr>
      <w:pStyle w:val="Rodap"/>
      <w:ind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BD177" w14:textId="77777777" w:rsidR="00640DFC" w:rsidRDefault="00640DFC">
      <w:r>
        <w:separator/>
      </w:r>
    </w:p>
  </w:footnote>
  <w:footnote w:type="continuationSeparator" w:id="0">
    <w:p w14:paraId="4EE521BA" w14:textId="77777777" w:rsidR="00640DFC" w:rsidRDefault="0064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C6E3" w14:textId="77777777" w:rsidR="00380984" w:rsidRDefault="000E1D6F">
    <w:pPr>
      <w:ind w:left="0" w:firstLine="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inline distT="0" distB="0" distL="0" distR="0" wp14:anchorId="47F8C6E5" wp14:editId="47F8C6E6">
          <wp:extent cx="1144906" cy="724535"/>
          <wp:effectExtent l="0" t="0" r="0" b="0"/>
          <wp:docPr id="1" name="image1.png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cture 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4906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F8C6E4" w14:textId="77777777" w:rsidR="00380984" w:rsidRDefault="000E1D6F">
    <w:pPr>
      <w:spacing w:after="480"/>
      <w:ind w:left="0" w:firstLine="0"/>
      <w:jc w:val="center"/>
      <w:rPr>
        <w:b/>
        <w:color w:val="000000"/>
        <w:sz w:val="28"/>
        <w:szCs w:val="28"/>
      </w:rPr>
    </w:pPr>
    <w:r>
      <w:rPr>
        <w:rFonts w:ascii="Calibri" w:eastAsia="Calibri" w:hAnsi="Calibri" w:cs="Calibri"/>
        <w:b/>
      </w:rPr>
      <w:t>Senado Federal</w:t>
    </w:r>
    <w:r>
      <w:rPr>
        <w:rFonts w:ascii="Calibri" w:eastAsia="Calibri" w:hAnsi="Calibri" w:cs="Calibri"/>
        <w:b/>
      </w:rPr>
      <w:br/>
      <w:t>Secretaria-Geral da Mesa</w:t>
    </w:r>
    <w:r>
      <w:rPr>
        <w:rFonts w:ascii="Calibri" w:eastAsia="Calibri" w:hAnsi="Calibri" w:cs="Calibri"/>
        <w:b/>
      </w:rPr>
      <w:br/>
      <w:t>Secretaria de Apoio a Órgãos do Parlamento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54FD"/>
    <w:multiLevelType w:val="multilevel"/>
    <w:tmpl w:val="62EC510C"/>
    <w:lvl w:ilvl="0">
      <w:start w:val="1"/>
      <w:numFmt w:val="decimal"/>
      <w:pStyle w:val="Commarcador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84"/>
    <w:rsid w:val="00095F75"/>
    <w:rsid w:val="000E1D6F"/>
    <w:rsid w:val="001A2041"/>
    <w:rsid w:val="002B3A33"/>
    <w:rsid w:val="00337D73"/>
    <w:rsid w:val="00380984"/>
    <w:rsid w:val="00501FD6"/>
    <w:rsid w:val="00640DFC"/>
    <w:rsid w:val="007303EB"/>
    <w:rsid w:val="007513FA"/>
    <w:rsid w:val="00791A98"/>
    <w:rsid w:val="008A4988"/>
    <w:rsid w:val="00926AD8"/>
    <w:rsid w:val="00941BBD"/>
    <w:rsid w:val="00953FF4"/>
    <w:rsid w:val="009E10FB"/>
    <w:rsid w:val="00B12D86"/>
    <w:rsid w:val="00C20F30"/>
    <w:rsid w:val="00C31289"/>
    <w:rsid w:val="00D06D3A"/>
    <w:rsid w:val="00D75110"/>
    <w:rsid w:val="00E96884"/>
    <w:rsid w:val="00F670EB"/>
    <w:rsid w:val="00FE47C9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8C6C9"/>
  <w15:docId w15:val="{E1DDDDD3-ABA8-4A35-8EDE-CB8A9A17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sz w:val="28"/>
        <w:szCs w:val="28"/>
        <w:lang w:val="pt-BR" w:eastAsia="pt-BR" w:bidi="ar-SA"/>
      </w:rPr>
    </w:rPrDefault>
    <w:pPrDefault>
      <w:pPr>
        <w:tabs>
          <w:tab w:val="center" w:pos="4252"/>
          <w:tab w:val="right" w:pos="8504"/>
          <w:tab w:val="left" w:pos="7788"/>
        </w:tabs>
        <w:ind w:left="142" w:firstLine="212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78"/>
    <w:rPr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59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C34B40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7A0BD0"/>
    <w:pPr>
      <w:numPr>
        <w:numId w:val="1"/>
      </w:numPr>
    </w:pPr>
  </w:style>
  <w:style w:type="paragraph" w:styleId="NormalWeb">
    <w:name w:val="Normal (Web)"/>
    <w:basedOn w:val="Normal"/>
    <w:rsid w:val="00EA6E7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BD485E"/>
  </w:style>
  <w:style w:type="paragraph" w:styleId="Rodap">
    <w:name w:val="footer"/>
    <w:basedOn w:val="Normal"/>
    <w:link w:val="RodapChar"/>
    <w:uiPriority w:val="99"/>
    <w:rsid w:val="00BD485E"/>
  </w:style>
  <w:style w:type="paragraph" w:customStyle="1" w:styleId="p3">
    <w:name w:val="p3"/>
    <w:basedOn w:val="Normal"/>
    <w:rsid w:val="004956B4"/>
    <w:pPr>
      <w:spacing w:before="100" w:beforeAutospacing="1" w:after="100" w:afterAutospacing="1"/>
      <w:ind w:left="567"/>
    </w:pPr>
    <w:rPr>
      <w:rFonts w:ascii="Arial" w:hAnsi="Arial" w:cs="Arial"/>
      <w:sz w:val="20"/>
      <w:szCs w:val="20"/>
    </w:rPr>
  </w:style>
  <w:style w:type="character" w:customStyle="1" w:styleId="t11">
    <w:name w:val="t11"/>
    <w:basedOn w:val="Fontepargpadro"/>
    <w:rsid w:val="004956B4"/>
    <w:rPr>
      <w:b/>
      <w:bCs/>
    </w:rPr>
  </w:style>
  <w:style w:type="character" w:customStyle="1" w:styleId="t21">
    <w:name w:val="t21"/>
    <w:basedOn w:val="Fontepargpadro"/>
    <w:rsid w:val="00041161"/>
    <w:rPr>
      <w:sz w:val="20"/>
      <w:szCs w:val="20"/>
    </w:rPr>
  </w:style>
  <w:style w:type="paragraph" w:customStyle="1" w:styleId="p2">
    <w:name w:val="p2"/>
    <w:basedOn w:val="Normal"/>
    <w:rsid w:val="00974427"/>
    <w:pPr>
      <w:spacing w:after="120"/>
      <w:ind w:firstLine="567"/>
    </w:pPr>
    <w:rPr>
      <w:rFonts w:ascii="Arial" w:hAnsi="Arial" w:cs="Arial"/>
      <w:sz w:val="20"/>
      <w:szCs w:val="20"/>
    </w:rPr>
  </w:style>
  <w:style w:type="character" w:customStyle="1" w:styleId="t101">
    <w:name w:val="t101"/>
    <w:basedOn w:val="Fontepargpadro"/>
    <w:rsid w:val="0000326B"/>
    <w:rPr>
      <w:i/>
      <w:iCs/>
    </w:rPr>
  </w:style>
  <w:style w:type="character" w:customStyle="1" w:styleId="t31">
    <w:name w:val="t31"/>
    <w:basedOn w:val="Fontepargpadro"/>
    <w:rsid w:val="00FF2A2B"/>
    <w:rPr>
      <w:rFonts w:ascii="Arial" w:hAnsi="Arial" w:cs="Arial" w:hint="default"/>
      <w:b/>
      <w:bCs/>
    </w:rPr>
  </w:style>
  <w:style w:type="character" w:customStyle="1" w:styleId="t41">
    <w:name w:val="t41"/>
    <w:basedOn w:val="Fontepargpadro"/>
    <w:rsid w:val="00FF2A2B"/>
    <w:rPr>
      <w:rFonts w:ascii="Arial" w:hAnsi="Arial" w:cs="Arial" w:hint="default"/>
    </w:rPr>
  </w:style>
  <w:style w:type="paragraph" w:customStyle="1" w:styleId="p1">
    <w:name w:val="p1"/>
    <w:basedOn w:val="Normal"/>
    <w:rsid w:val="00581689"/>
    <w:pPr>
      <w:spacing w:after="120"/>
      <w:ind w:firstLine="567"/>
    </w:pPr>
    <w:rPr>
      <w:rFonts w:ascii="Arial" w:hAnsi="Arial" w:cs="Arial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46F3B"/>
    <w:rPr>
      <w:sz w:val="24"/>
      <w:szCs w:val="24"/>
    </w:rPr>
  </w:style>
  <w:style w:type="paragraph" w:customStyle="1" w:styleId="Normalnumerado">
    <w:name w:val="Normal numerado"/>
    <w:basedOn w:val="Normal"/>
    <w:rsid w:val="00946F3B"/>
    <w:pPr>
      <w:spacing w:after="120"/>
      <w:ind w:left="0" w:firstLine="0"/>
    </w:pPr>
    <w:rPr>
      <w:snapToGrid w:val="0"/>
      <w:sz w:val="20"/>
      <w:szCs w:val="20"/>
    </w:rPr>
  </w:style>
  <w:style w:type="paragraph" w:customStyle="1" w:styleId="Default">
    <w:name w:val="Default"/>
    <w:rsid w:val="007C401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385E1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85E1E"/>
  </w:style>
  <w:style w:type="character" w:styleId="Refdenotaderodap">
    <w:name w:val="footnote reference"/>
    <w:basedOn w:val="Fontepargpadro"/>
    <w:uiPriority w:val="99"/>
    <w:rsid w:val="00385E1E"/>
    <w:rPr>
      <w:rFonts w:cs="Times New Roman"/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8A49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vWWBUgasmkMGl6c8D/hLIPoOXQ==">AMUW2mWgWks/sUOOR+aBPWM/mEBkxprUrV/JmkQKetMTruq67H38nhK/cGEK12iT2HsY/eN1AEwQflWguu78HJU1aSZhlkG1geJgMQqu94gEch+Bh8r2KRA=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2" ma:contentTypeDescription="Crie um novo documento." ma:contentTypeScope="" ma:versionID="79e1382b4987c09c53dd36f77f87f955">
  <xsd:schema xmlns:xsd="http://www.w3.org/2001/XMLSchema" xmlns:xs="http://www.w3.org/2001/XMLSchema" xmlns:p="http://schemas.microsoft.com/office/2006/metadata/properties" xmlns:ns3="b6fae344-c002-44d0-8719-b326be57f583" targetNamespace="http://schemas.microsoft.com/office/2006/metadata/properties" ma:root="true" ma:fieldsID="ca85620bb0f42d4d70baebc8794cb5be" ns3:_="">
    <xsd:import namespace="b6fae344-c002-44d0-8719-b326be57f5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821F60-E130-44E0-917F-86676652D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872C5-1549-4F43-B192-7F43F5B65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046CDD-B9EB-48F5-8491-9F28B24F69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Prodasen</dc:creator>
  <cp:lastModifiedBy>Sergio Moreira Sarmento</cp:lastModifiedBy>
  <cp:revision>8</cp:revision>
  <dcterms:created xsi:type="dcterms:W3CDTF">2022-03-10T15:12:00Z</dcterms:created>
  <dcterms:modified xsi:type="dcterms:W3CDTF">2022-03-24T18:43:00Z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