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698DC4DD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64241E">
        <w:rPr>
          <w:b/>
          <w:bCs/>
          <w:sz w:val="28"/>
          <w:szCs w:val="28"/>
        </w:rPr>
        <w:t>Brasil-</w:t>
      </w:r>
      <w:r w:rsidR="00331272">
        <w:rPr>
          <w:b/>
          <w:bCs/>
          <w:sz w:val="28"/>
          <w:szCs w:val="28"/>
        </w:rPr>
        <w:t>Espanha</w:t>
      </w:r>
      <w:r w:rsidR="0064241E">
        <w:rPr>
          <w:b/>
          <w:bCs/>
          <w:sz w:val="28"/>
          <w:szCs w:val="28"/>
        </w:rPr>
        <w:t xml:space="preserve"> - GPE</w:t>
      </w:r>
      <w:r w:rsidR="00331272">
        <w:rPr>
          <w:b/>
          <w:bCs/>
          <w:sz w:val="28"/>
          <w:szCs w:val="28"/>
        </w:rPr>
        <w:t>SPANHA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331272">
        <w:rPr>
          <w:sz w:val="28"/>
          <w:szCs w:val="28"/>
        </w:rPr>
        <w:t>25</w:t>
      </w:r>
      <w:r w:rsidRPr="6C570CA8">
        <w:rPr>
          <w:sz w:val="28"/>
          <w:szCs w:val="28"/>
        </w:rPr>
        <w:t xml:space="preserve">, de </w:t>
      </w:r>
      <w:r w:rsidR="00331272">
        <w:rPr>
          <w:sz w:val="28"/>
          <w:szCs w:val="28"/>
        </w:rPr>
        <w:t>1998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5CE40" w14:textId="77777777" w:rsidR="00D86089" w:rsidRDefault="00D86089">
      <w:r>
        <w:separator/>
      </w:r>
    </w:p>
  </w:endnote>
  <w:endnote w:type="continuationSeparator" w:id="0">
    <w:p w14:paraId="48006A21" w14:textId="77777777" w:rsidR="00D86089" w:rsidRDefault="00D8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09582" w14:textId="77777777" w:rsidR="00D86089" w:rsidRDefault="00D86089">
      <w:r>
        <w:separator/>
      </w:r>
    </w:p>
  </w:footnote>
  <w:footnote w:type="continuationSeparator" w:id="0">
    <w:p w14:paraId="733193F5" w14:textId="77777777" w:rsidR="00D86089" w:rsidRDefault="00D86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089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4.xml><?xml version="1.0" encoding="utf-8"?>
<ds:datastoreItem xmlns:ds="http://schemas.openxmlformats.org/officeDocument/2006/customXml" ds:itemID="{59186FB1-18E2-4937-8426-D142AE8F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2023-02-06T13:11:00Z</dcterms:created>
  <dcterms:modified xsi:type="dcterms:W3CDTF">2023-02-06T13:11:00Z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