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F1010" w14:textId="77777777" w:rsidR="00FA72A9" w:rsidRDefault="00FA72A9" w:rsidP="0092302C">
      <w:pPr>
        <w:pStyle w:val="Cabealho"/>
        <w:tabs>
          <w:tab w:val="clear" w:pos="8838"/>
        </w:tabs>
        <w:jc w:val="center"/>
        <w:rPr>
          <w:b/>
          <w:bCs/>
          <w:sz w:val="40"/>
          <w:szCs w:val="40"/>
        </w:rPr>
      </w:pPr>
    </w:p>
    <w:p w14:paraId="4F0F3DA8" w14:textId="77777777" w:rsidR="002B53C5" w:rsidRPr="009D5CF7" w:rsidRDefault="002B53C5" w:rsidP="0092302C">
      <w:pPr>
        <w:pStyle w:val="Cabealho"/>
        <w:tabs>
          <w:tab w:val="clear" w:pos="8838"/>
        </w:tabs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40448E59" w:rsidR="00DC17FD" w:rsidRPr="007443D2" w:rsidRDefault="5EF3369B" w:rsidP="7E1D63C3">
      <w:pPr>
        <w:pStyle w:val="Cabealho"/>
        <w:tabs>
          <w:tab w:val="clear" w:pos="8838"/>
        </w:tabs>
        <w:spacing w:after="7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solicito a minha adesão </w:t>
      </w:r>
      <w:r w:rsidR="33D68175" w:rsidRPr="0C2CD967">
        <w:rPr>
          <w:sz w:val="28"/>
          <w:szCs w:val="28"/>
        </w:rPr>
        <w:t xml:space="preserve">à </w:t>
      </w:r>
      <w:r w:rsidR="008D2A3F" w:rsidRPr="002B53C5">
        <w:rPr>
          <w:b/>
          <w:sz w:val="28"/>
          <w:szCs w:val="28"/>
        </w:rPr>
        <w:t xml:space="preserve">Frente Parlamentar </w:t>
      </w:r>
      <w:hyperlink r:id="rId11" w:history="1">
        <w:r w:rsidR="009D5CF7" w:rsidRPr="002B53C5">
          <w:rPr>
            <w:b/>
            <w:sz w:val="28"/>
            <w:szCs w:val="28"/>
          </w:rPr>
          <w:t>da Rota das Emoções - FPRE</w:t>
        </w:r>
      </w:hyperlink>
      <w:r w:rsidR="603FAE08" w:rsidRPr="0C2CD967">
        <w:rPr>
          <w:sz w:val="28"/>
          <w:szCs w:val="28"/>
        </w:rPr>
        <w:t xml:space="preserve">, instituída pela Resolução do Senado Federal nº </w:t>
      </w:r>
      <w:r w:rsidR="009D5CF7">
        <w:rPr>
          <w:sz w:val="28"/>
          <w:szCs w:val="28"/>
        </w:rPr>
        <w:t>28</w:t>
      </w:r>
      <w:r w:rsidR="603FAE08" w:rsidRPr="0C2CD967">
        <w:rPr>
          <w:sz w:val="28"/>
          <w:szCs w:val="28"/>
        </w:rPr>
        <w:t>, de 20</w:t>
      </w:r>
      <w:r w:rsidR="009D5CF7">
        <w:rPr>
          <w:sz w:val="28"/>
          <w:szCs w:val="28"/>
        </w:rPr>
        <w:t>16</w:t>
      </w:r>
      <w:r w:rsidR="16F99D94" w:rsidRPr="0C2CD967">
        <w:rPr>
          <w:sz w:val="28"/>
          <w:szCs w:val="28"/>
        </w:rPr>
        <w:t>.</w:t>
      </w:r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0B1478DD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proofErr w:type="gramStart"/>
      <w:r w:rsidRPr="0C2CD967">
        <w:rPr>
          <w:sz w:val="28"/>
          <w:szCs w:val="28"/>
        </w:rPr>
        <w:t>Telefones:_</w:t>
      </w:r>
      <w:proofErr w:type="gramEnd"/>
      <w:r w:rsidRPr="0C2CD967">
        <w:rPr>
          <w:sz w:val="28"/>
          <w:szCs w:val="28"/>
        </w:rPr>
        <w:t>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11B96E2" w14:textId="261FC3C9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entregue </w:t>
      </w:r>
      <w:r w:rsidR="5B42D5D4" w:rsidRPr="0C2CD967">
        <w:rPr>
          <w:sz w:val="28"/>
          <w:szCs w:val="28"/>
        </w:rPr>
        <w:t xml:space="preserve">para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SGM.</w:t>
      </w:r>
    </w:p>
    <w:sectPr w:rsidR="00DC17FD" w:rsidRPr="007443D2" w:rsidSect="00280C37">
      <w:headerReference w:type="default" r:id="rId12"/>
      <w:footerReference w:type="default" r:id="rId13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07E5F" w14:textId="77777777" w:rsidR="00DA070C" w:rsidRDefault="00DA070C">
      <w:r>
        <w:separator/>
      </w:r>
    </w:p>
  </w:endnote>
  <w:endnote w:type="continuationSeparator" w:id="0">
    <w:p w14:paraId="276C48DA" w14:textId="77777777" w:rsidR="00DA070C" w:rsidRDefault="00DA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442F9FEA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 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E6AA8" w14:textId="77777777" w:rsidR="00DA070C" w:rsidRDefault="00DA070C">
      <w:r>
        <w:separator/>
      </w:r>
    </w:p>
  </w:footnote>
  <w:footnote w:type="continuationSeparator" w:id="0">
    <w:p w14:paraId="0131E2C4" w14:textId="77777777" w:rsidR="00DA070C" w:rsidRDefault="00DA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37C"/>
    <w:rsid w:val="00265A4E"/>
    <w:rsid w:val="002768B3"/>
    <w:rsid w:val="00277E3C"/>
    <w:rsid w:val="0028086A"/>
    <w:rsid w:val="00280C37"/>
    <w:rsid w:val="002A158A"/>
    <w:rsid w:val="002B53C5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9D3"/>
    <w:rsid w:val="00573FA3"/>
    <w:rsid w:val="00577F87"/>
    <w:rsid w:val="00593E3E"/>
    <w:rsid w:val="00595100"/>
    <w:rsid w:val="005964C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042A2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25E2"/>
    <w:rsid w:val="007655B6"/>
    <w:rsid w:val="00765F6F"/>
    <w:rsid w:val="00766559"/>
    <w:rsid w:val="0076782A"/>
    <w:rsid w:val="0077089E"/>
    <w:rsid w:val="0077580A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D1AF9"/>
    <w:rsid w:val="008D2A3F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5CF7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C19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86CEF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070C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141E9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9D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5.senado.leg.br/web/atividade/conselhos/-/conselho/fpr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9D1ED5-D630-4B73-880E-A6DA0841A396}">
  <ds:schemaRefs>
    <ds:schemaRef ds:uri="http://schemas.microsoft.com/office/2006/metadata/properties"/>
    <ds:schemaRef ds:uri="http://schemas.microsoft.com/office/infopath/2007/PartnerControls"/>
    <ds:schemaRef ds:uri="90e57b9f-24a6-4e4c-8cf5-94c4d27d2b77"/>
    <ds:schemaRef ds:uri="e0721a96-152a-485f-b232-582e6d5848d4"/>
  </ds:schemaRefs>
</ds:datastoreItem>
</file>

<file path=customXml/itemProps2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94B9E6-0FE5-4FD6-8F15-AB5A332B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3</cp:revision>
  <cp:lastPrinted>2016-06-16T18:43:00Z</cp:lastPrinted>
  <dcterms:created xsi:type="dcterms:W3CDTF">2023-02-02T19:20:00Z</dcterms:created>
  <dcterms:modified xsi:type="dcterms:W3CDTF">2023-02-07T13:05:00Z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